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E" w:rsidRPr="0006357A" w:rsidRDefault="0079586F" w:rsidP="00AB2B6E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-548005</wp:posOffset>
                </wp:positionV>
                <wp:extent cx="2180590" cy="288925"/>
                <wp:effectExtent l="3810" t="4445" r="0" b="1905"/>
                <wp:wrapNone/>
                <wp:docPr id="34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261.3pt;margin-top:-43.15pt;width:171.7pt;height:22.75pt;z-index:-251659264" coordsize="2180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AbyobuIAAAAL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805;height:288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519420" cy="250190"/>
                <wp:effectExtent l="20320" t="19050" r="13335" b="1651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15pt;margin-top:0;width:434.6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" strokeweight="2pt">
                <v:fill opacity="0"/>
              </v:rect>
            </w:pict>
          </mc:Fallback>
        </mc:AlternateContent>
      </w:r>
      <w:r w:rsidR="00AB2B6E">
        <w:rPr>
          <w:b/>
          <w:sz w:val="28"/>
          <w:szCs w:val="28"/>
        </w:rPr>
        <w:t>Laboratory 1 -</w:t>
      </w:r>
      <w:r w:rsidR="00AB2B6E" w:rsidRPr="0006357A">
        <w:rPr>
          <w:b/>
          <w:sz w:val="28"/>
          <w:szCs w:val="28"/>
        </w:rPr>
        <w:t xml:space="preserve"> Introdu</w:t>
      </w:r>
      <w:r w:rsidR="00AB2B6E">
        <w:rPr>
          <w:b/>
          <w:sz w:val="28"/>
          <w:szCs w:val="28"/>
        </w:rPr>
        <w:t>ction to Microprocessors</w:t>
      </w:r>
      <w:r w:rsidR="0054166E">
        <w:rPr>
          <w:b/>
          <w:sz w:val="28"/>
          <w:szCs w:val="28"/>
        </w:rPr>
        <w:t>:</w:t>
      </w:r>
      <w:r w:rsidR="008C73EE">
        <w:rPr>
          <w:b/>
          <w:sz w:val="28"/>
          <w:szCs w:val="28"/>
        </w:rPr>
        <w:t xml:space="preserve">  ‘Hello World’</w:t>
      </w:r>
    </w:p>
    <w:p w:rsidR="00AB2B6E" w:rsidRDefault="00AB2B6E" w:rsidP="00AB2B6E"/>
    <w:p w:rsidR="00AB2B6E" w:rsidRPr="0006357A" w:rsidRDefault="00AB2B6E" w:rsidP="00AB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  <w:r w:rsidRPr="0006357A">
        <w:rPr>
          <w:b/>
          <w:sz w:val="28"/>
          <w:szCs w:val="28"/>
        </w:rPr>
        <w:t>:</w:t>
      </w:r>
    </w:p>
    <w:p w:rsidR="00AB2B6E" w:rsidRDefault="00AB2B6E" w:rsidP="00AB2B6E">
      <w:r>
        <w:t>This assignment introduces you to the basic tools and devices that you will use throughout the rest of the semester:</w:t>
      </w:r>
    </w:p>
    <w:p w:rsidR="00AB2B6E" w:rsidRDefault="005C24E0" w:rsidP="00AB2B6E">
      <w:pPr>
        <w:numPr>
          <w:ilvl w:val="0"/>
          <w:numId w:val="1"/>
        </w:numPr>
      </w:pPr>
      <w:r>
        <w:t xml:space="preserve">The </w:t>
      </w:r>
      <w:proofErr w:type="gramStart"/>
      <w:r>
        <w:t xml:space="preserve">Arduino </w:t>
      </w:r>
      <w:r w:rsidR="00AB2B6E">
        <w:t xml:space="preserve"> microcontroller</w:t>
      </w:r>
      <w:proofErr w:type="gramEnd"/>
      <w:r w:rsidR="00AB2B6E">
        <w:t xml:space="preserve"> board assembly. The board contains the ATMega168 microcontroller and several other components that make it a self-contained package which can be interfaced directly to other hardware and programmed from a PC.</w:t>
      </w:r>
    </w:p>
    <w:p w:rsidR="00AB2B6E" w:rsidRDefault="00AB2B6E" w:rsidP="00AB2B6E">
      <w:pPr>
        <w:numPr>
          <w:ilvl w:val="0"/>
          <w:numId w:val="1"/>
        </w:numPr>
      </w:pPr>
      <w:r>
        <w:t xml:space="preserve">You will also learn how to interface the board to the PC over a USB connection and work on writing a simple program for the ATMega168 microcontroller. The programs are written in a language very much like C using an Integrated Development Environment (IDE).   </w:t>
      </w:r>
    </w:p>
    <w:p w:rsidR="00AB2B6E" w:rsidRDefault="00AB2B6E" w:rsidP="00AB2B6E"/>
    <w:p w:rsidR="00AB2B6E" w:rsidRPr="0006357A" w:rsidRDefault="00AB2B6E" w:rsidP="00AB2B6E">
      <w:pPr>
        <w:rPr>
          <w:b/>
          <w:sz w:val="28"/>
          <w:szCs w:val="28"/>
        </w:rPr>
      </w:pPr>
      <w:r w:rsidRPr="0006357A">
        <w:rPr>
          <w:b/>
          <w:sz w:val="28"/>
          <w:szCs w:val="28"/>
        </w:rPr>
        <w:t>Procedure:</w:t>
      </w:r>
    </w:p>
    <w:p w:rsidR="00AB2B6E" w:rsidRDefault="00AB2B6E" w:rsidP="00AB2B6E">
      <w:r>
        <w:t>This lab consists of two parts A and B:</w:t>
      </w:r>
    </w:p>
    <w:p w:rsidR="00AB2B6E" w:rsidRDefault="00AB2B6E" w:rsidP="00AB2B6E">
      <w:pPr>
        <w:numPr>
          <w:ilvl w:val="0"/>
          <w:numId w:val="2"/>
        </w:numPr>
      </w:pPr>
      <w:r>
        <w:t>Several conceptual questions based on your study o</w:t>
      </w:r>
      <w:r w:rsidR="005C24E0">
        <w:t>f the Arduino</w:t>
      </w:r>
      <w:r w:rsidR="008C73EE">
        <w:t xml:space="preserve"> board</w:t>
      </w:r>
      <w:r w:rsidR="008857B5">
        <w:t xml:space="preserve"> and IC datasheet. </w:t>
      </w:r>
      <w:r>
        <w:t>Each member of your team must answer these questions independ</w:t>
      </w:r>
      <w:r w:rsidR="008857B5">
        <w:t xml:space="preserve">ently first and get </w:t>
      </w:r>
      <w:r>
        <w:t>them examined.</w:t>
      </w:r>
    </w:p>
    <w:p w:rsidR="00AB2B6E" w:rsidRDefault="00AB2B6E" w:rsidP="00AB2B6E">
      <w:pPr>
        <w:numPr>
          <w:ilvl w:val="0"/>
          <w:numId w:val="2"/>
        </w:numPr>
      </w:pPr>
      <w:r>
        <w:t xml:space="preserve">A programming exercise. </w:t>
      </w:r>
      <w:r w:rsidR="008C73EE">
        <w:t xml:space="preserve">Each person must write an algorithm for the solution in the space provided. This can be in ‘flowchart’ format. You must get your algorithm examined independently. </w:t>
      </w:r>
      <w:r w:rsidR="008C73EE">
        <w:br/>
      </w:r>
      <w:r>
        <w:t>Both team members work together to connect your board to the PC and setup the IDE. Write the program, compile and downloa</w:t>
      </w:r>
      <w:r w:rsidR="00833089">
        <w:t xml:space="preserve">d to the board. Demonstrate its </w:t>
      </w:r>
      <w:r w:rsidR="008C73EE">
        <w:t>functionality to the TA</w:t>
      </w:r>
      <w:r>
        <w:t xml:space="preserve">. No write-up is expected for this part. </w:t>
      </w:r>
      <w:r w:rsidR="008C73EE">
        <w:t>Write well-documented programs and organize the algorithm into functions as much as possible. Save your program on the PC with a name that is easy to recall. Y</w:t>
      </w:r>
      <w:r>
        <w:t xml:space="preserve">ou will definitely re-use a lot of the code in later assignments! </w:t>
      </w:r>
    </w:p>
    <w:p w:rsidR="00AB2B6E" w:rsidRDefault="00AB2B6E" w:rsidP="00AB2B6E"/>
    <w:p w:rsidR="00AB2B6E" w:rsidRPr="00B3213D" w:rsidRDefault="00AB2B6E" w:rsidP="00AB2B6E">
      <w:pPr>
        <w:rPr>
          <w:b/>
          <w:sz w:val="28"/>
          <w:szCs w:val="28"/>
          <w:u w:val="single"/>
        </w:rPr>
      </w:pPr>
      <w:r w:rsidRPr="00B3213D">
        <w:rPr>
          <w:b/>
          <w:sz w:val="28"/>
          <w:szCs w:val="28"/>
          <w:u w:val="single"/>
        </w:rPr>
        <w:t>Part A</w:t>
      </w:r>
      <w:proofErr w:type="gramStart"/>
      <w:r w:rsidRPr="00B3213D">
        <w:rPr>
          <w:b/>
          <w:sz w:val="28"/>
          <w:szCs w:val="28"/>
          <w:u w:val="single"/>
        </w:rPr>
        <w:t>:</w:t>
      </w:r>
      <w:r w:rsidR="00B3213D">
        <w:rPr>
          <w:b/>
          <w:sz w:val="28"/>
          <w:szCs w:val="28"/>
          <w:u w:val="single"/>
        </w:rPr>
        <w:t>_</w:t>
      </w:r>
      <w:proofErr w:type="gramEnd"/>
      <w:r w:rsidR="00B3213D">
        <w:rPr>
          <w:b/>
          <w:sz w:val="28"/>
          <w:szCs w:val="28"/>
          <w:u w:val="single"/>
        </w:rPr>
        <w:t>_______________________________________________________</w:t>
      </w:r>
      <w:r w:rsidRPr="00B3213D">
        <w:rPr>
          <w:b/>
          <w:sz w:val="28"/>
          <w:szCs w:val="28"/>
          <w:u w:val="single"/>
        </w:rPr>
        <w:t xml:space="preserve"> </w:t>
      </w:r>
      <w:r w:rsidR="00B3213D">
        <w:rPr>
          <w:b/>
          <w:sz w:val="28"/>
          <w:szCs w:val="28"/>
          <w:u w:val="single"/>
        </w:rPr>
        <w:t xml:space="preserve"> </w:t>
      </w:r>
    </w:p>
    <w:p w:rsidR="008C73EE" w:rsidRDefault="00AB2B6E" w:rsidP="00AB2B6E">
      <w:pPr>
        <w:numPr>
          <w:ilvl w:val="0"/>
          <w:numId w:val="3"/>
        </w:numPr>
      </w:pPr>
      <w:r>
        <w:t xml:space="preserve">What is the clock frequency of running the ATMega168 chip as setup on the </w:t>
      </w:r>
      <w:r w:rsidR="005C24E0">
        <w:t>Arduino</w:t>
      </w:r>
      <w:r>
        <w:t xml:space="preserve"> board given to you?</w:t>
      </w:r>
      <w:r w:rsidR="008C73EE">
        <w:t xml:space="preserve"> (Refer to </w:t>
      </w:r>
      <w:r w:rsidR="00243F12">
        <w:t xml:space="preserve">Atmega168 datasheet and </w:t>
      </w:r>
      <w:r w:rsidR="008C73EE">
        <w:t>Arduino board schematic provided</w:t>
      </w:r>
      <w:r w:rsidR="00243F12">
        <w:t xml:space="preserve"> on your desktop PC</w:t>
      </w:r>
      <w:r w:rsidR="008C73EE">
        <w:t>)</w:t>
      </w:r>
      <w:r w:rsidR="008C73EE">
        <w:br/>
        <w:t>___________</w:t>
      </w:r>
    </w:p>
    <w:p w:rsidR="00AB2B6E" w:rsidRDefault="00AB2B6E" w:rsidP="008C73EE">
      <w:pPr>
        <w:ind w:left="360"/>
      </w:pPr>
    </w:p>
    <w:p w:rsidR="00A329AC" w:rsidRDefault="00AB2B6E" w:rsidP="00AB2B6E">
      <w:pPr>
        <w:numPr>
          <w:ilvl w:val="0"/>
          <w:numId w:val="3"/>
        </w:numPr>
      </w:pPr>
      <w:r>
        <w:t xml:space="preserve">What component on the </w:t>
      </w:r>
      <w:r w:rsidR="005C24E0">
        <w:t>Arduino</w:t>
      </w:r>
      <w:r>
        <w:t xml:space="preserve"> board would you change if you wanted to ‘overclock’ i.e. run the microcontroller at a higher frequency? </w:t>
      </w:r>
      <w:r w:rsidR="00A3356C">
        <w:t xml:space="preserve">Identify the physical component on the board and point it out to a TA. </w:t>
      </w:r>
    </w:p>
    <w:p w:rsidR="00A329AC" w:rsidRDefault="00A329AC" w:rsidP="00A329AC">
      <w:pPr>
        <w:pStyle w:val="ListParagraph"/>
      </w:pPr>
    </w:p>
    <w:p w:rsidR="009E273A" w:rsidRDefault="00AB2B6E" w:rsidP="00AB2B6E">
      <w:pPr>
        <w:numPr>
          <w:ilvl w:val="0"/>
          <w:numId w:val="3"/>
        </w:numPr>
      </w:pPr>
      <w:r>
        <w:t>What is the maximum safe clock frequency you can use?</w:t>
      </w:r>
      <w:r w:rsidR="008C73EE">
        <w:br/>
        <w:t>____________</w:t>
      </w:r>
      <w:r w:rsidR="00927566">
        <w:br/>
      </w:r>
      <w:r>
        <w:t xml:space="preserve"> </w:t>
      </w:r>
    </w:p>
    <w:p w:rsidR="00B104A8" w:rsidRDefault="00AB2B6E" w:rsidP="005C24E0">
      <w:pPr>
        <w:numPr>
          <w:ilvl w:val="0"/>
          <w:numId w:val="3"/>
        </w:numPr>
      </w:pPr>
      <w:r>
        <w:t xml:space="preserve">What is the maximum input voltage range for the analog </w:t>
      </w:r>
      <w:r w:rsidRPr="008C73EE">
        <w:rPr>
          <w:i/>
        </w:rPr>
        <w:t>input</w:t>
      </w:r>
      <w:r>
        <w:t xml:space="preserve"> pins on the </w:t>
      </w:r>
      <w:r w:rsidR="005C24E0">
        <w:t>Arduino</w:t>
      </w:r>
      <w:r w:rsidR="008C73EE">
        <w:t xml:space="preserve"> board? </w:t>
      </w:r>
      <w:r w:rsidR="008C73EE">
        <w:br/>
        <w:t>____________</w:t>
      </w:r>
      <w:r w:rsidR="00927566">
        <w:br/>
      </w:r>
    </w:p>
    <w:p w:rsidR="005C24E0" w:rsidRDefault="00AB2B6E" w:rsidP="005C24E0">
      <w:pPr>
        <w:numPr>
          <w:ilvl w:val="0"/>
          <w:numId w:val="3"/>
        </w:numPr>
      </w:pPr>
      <w:r>
        <w:t>What are the digi</w:t>
      </w:r>
      <w:r w:rsidR="0039128B">
        <w:t>tal I/O voltage values used by the Arduino board</w:t>
      </w:r>
      <w:r>
        <w:t>?</w:t>
      </w:r>
      <w:r w:rsidR="0039128B">
        <w:t xml:space="preserve"> </w:t>
      </w:r>
      <w:r w:rsidR="008C73EE">
        <w:br/>
        <w:t>____________</w:t>
      </w:r>
    </w:p>
    <w:p w:rsidR="005C24E0" w:rsidRDefault="005C24E0" w:rsidP="005C24E0"/>
    <w:p w:rsidR="005C24E0" w:rsidRDefault="005C24E0" w:rsidP="00AB2B6E"/>
    <w:p w:rsidR="00AB2B6E" w:rsidRDefault="00AB2B6E" w:rsidP="00AB2B6E"/>
    <w:p w:rsidR="00AB2B6E" w:rsidRPr="000707E3" w:rsidRDefault="00AB2B6E" w:rsidP="00AB2B6E">
      <w:r>
        <w:rPr>
          <w:b/>
          <w:sz w:val="28"/>
          <w:szCs w:val="28"/>
        </w:rPr>
        <w:lastRenderedPageBreak/>
        <w:t xml:space="preserve">Part B: </w:t>
      </w:r>
    </w:p>
    <w:p w:rsidR="00AB2B6E" w:rsidRDefault="0039128B" w:rsidP="00AB2B6E">
      <w:r>
        <w:rPr>
          <w:b/>
          <w:u w:val="single"/>
        </w:rPr>
        <w:t>Setup:</w:t>
      </w:r>
      <w:r>
        <w:t xml:space="preserve"> </w:t>
      </w:r>
      <w:r w:rsidR="00AB2B6E">
        <w:t xml:space="preserve">The </w:t>
      </w:r>
      <w:r w:rsidR="005C24E0">
        <w:t>Arduino</w:t>
      </w:r>
      <w:r w:rsidR="00AB2B6E">
        <w:t xml:space="preserve"> board is programmed over USB and has two power-supply options: </w:t>
      </w:r>
      <w:r w:rsidR="00D61E4D">
        <w:br/>
        <w:t>(</w:t>
      </w:r>
      <w:r w:rsidR="00AB2B6E">
        <w:t xml:space="preserve">a) power is drawn from a 9V power supply or </w:t>
      </w:r>
      <w:r w:rsidR="00D61E4D">
        <w:t>(</w:t>
      </w:r>
      <w:r w:rsidR="00AB2B6E">
        <w:t>b) power is drawn from the USB cable. You can select between these two options by setting a jumper on the board</w:t>
      </w:r>
      <w:r w:rsidR="00C55497">
        <w:t xml:space="preserve">. For this exercise </w:t>
      </w:r>
      <w:r w:rsidR="005C24E0">
        <w:t xml:space="preserve">set </w:t>
      </w:r>
      <w:r w:rsidR="00C55497">
        <w:t xml:space="preserve">the jumper </w:t>
      </w:r>
      <w:r w:rsidR="00AB2B6E">
        <w:t xml:space="preserve">to </w:t>
      </w:r>
      <w:r w:rsidR="005C24E0">
        <w:t>draw power from USB, if it is not already set.</w:t>
      </w:r>
    </w:p>
    <w:p w:rsidR="009E273A" w:rsidRDefault="00AB2B6E" w:rsidP="009E273A">
      <w:r>
        <w:t>Connect the board to the PC over USB</w:t>
      </w:r>
      <w:r w:rsidR="009E273A">
        <w:t>.</w:t>
      </w:r>
    </w:p>
    <w:p w:rsidR="00AB2B6E" w:rsidRPr="008857B5" w:rsidRDefault="00AB2B6E" w:rsidP="009E273A">
      <w:r>
        <w:t xml:space="preserve">Start up the </w:t>
      </w:r>
      <w:r w:rsidR="005C24E0">
        <w:t>Arduino</w:t>
      </w:r>
      <w:r>
        <w:t xml:space="preserve"> Integrated Development Environment (IDE) </w:t>
      </w:r>
      <w:r w:rsidR="00D61E4D">
        <w:t xml:space="preserve">on the PC </w:t>
      </w:r>
      <w:r>
        <w:t xml:space="preserve">and familiarize yourself with it. When you connect your </w:t>
      </w:r>
      <w:r w:rsidR="005C24E0">
        <w:t>Arduino</w:t>
      </w:r>
      <w:r>
        <w:t xml:space="preserve"> board to the PC USB port, you should see the LED’s next to the USB connector on the board flash, indicating that a connection has been established. In the desktop </w:t>
      </w:r>
      <w:proofErr w:type="gramStart"/>
      <w:r>
        <w:t>PC ,</w:t>
      </w:r>
      <w:proofErr w:type="gramEnd"/>
      <w:r>
        <w:t xml:space="preserve"> the kernel USB dri</w:t>
      </w:r>
      <w:r w:rsidR="008857B5">
        <w:t xml:space="preserve">ver will detect the </w:t>
      </w:r>
      <w:r>
        <w:t>connection and you should see /</w:t>
      </w:r>
      <w:proofErr w:type="spellStart"/>
      <w:r>
        <w:t>dev</w:t>
      </w:r>
      <w:proofErr w:type="spellEnd"/>
      <w:r>
        <w:t>/ttyUSB0 available as a connection under Tools-&gt;Serial connections in the Arduino IDE.</w:t>
      </w:r>
      <w:r w:rsidR="008857B5">
        <w:t xml:space="preserve"> The board ID setting must be set to ‘Arduino Deicimila</w:t>
      </w:r>
      <w:bookmarkStart w:id="0" w:name="_GoBack"/>
      <w:bookmarkEnd w:id="0"/>
      <w:r w:rsidR="008857B5">
        <w:t xml:space="preserve"> with Atmega168’ </w:t>
      </w:r>
      <w:r>
        <w:br/>
      </w:r>
    </w:p>
    <w:p w:rsidR="004E3F88" w:rsidRDefault="0079586F" w:rsidP="004E3F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2643505</wp:posOffset>
                </wp:positionH>
                <wp:positionV relativeFrom="page">
                  <wp:posOffset>3794760</wp:posOffset>
                </wp:positionV>
                <wp:extent cx="2990088" cy="1517904"/>
                <wp:effectExtent l="0" t="0" r="20320" b="2540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088" cy="1517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6B" w:rsidRPr="00FE2F6B" w:rsidRDefault="00A329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Write your program a</w:t>
                            </w:r>
                            <w:r w:rsidR="00FE2F6B" w:rsidRPr="00FE2F6B">
                              <w:rPr>
                                <w:sz w:val="20"/>
                              </w:rPr>
                              <w:t>lgorithm</w:t>
                            </w:r>
                            <w:r>
                              <w:rPr>
                                <w:sz w:val="20"/>
                              </w:rPr>
                              <w:t xml:space="preserve"> here</w:t>
                            </w:r>
                            <w:r w:rsidR="00FE2F6B" w:rsidRPr="00FE2F6B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 xml:space="preserve">    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15pt;margin-top:298.8pt;width:235.4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O9KwIAAFI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">
                <v:textbox>
                  <w:txbxContent>
                    <w:p w:rsidR="00FE2F6B" w:rsidRPr="00FE2F6B" w:rsidRDefault="00A329A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Write your program a</w:t>
                      </w:r>
                      <w:r w:rsidR="00FE2F6B" w:rsidRPr="00FE2F6B">
                        <w:rPr>
                          <w:sz w:val="20"/>
                        </w:rPr>
                        <w:t>lgorithm</w:t>
                      </w:r>
                      <w:r>
                        <w:rPr>
                          <w:sz w:val="20"/>
                        </w:rPr>
                        <w:t xml:space="preserve"> here</w:t>
                      </w:r>
                      <w:r w:rsidR="00FE2F6B" w:rsidRPr="00FE2F6B">
                        <w:rPr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 xml:space="preserve">    (1 mark)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E3F88">
        <w:rPr>
          <w:b/>
          <w:u w:val="single"/>
        </w:rPr>
        <w:t>Program Exercise:</w:t>
      </w:r>
      <w:r w:rsidR="009E273A" w:rsidRPr="009E273A">
        <w:rPr>
          <w:b/>
          <w:u w:val="single"/>
        </w:rPr>
        <w:t xml:space="preserve"> </w:t>
      </w:r>
      <w:r w:rsidR="009E273A">
        <w:t xml:space="preserve">The board has an on-board LED connected </w:t>
      </w:r>
      <w:r w:rsidR="00D61E4D">
        <w:t xml:space="preserve">internally </w:t>
      </w:r>
      <w:r w:rsidR="009E273A">
        <w:t>to</w:t>
      </w:r>
      <w:r w:rsidR="00AB2B6E">
        <w:t xml:space="preserve"> Digital I/O pin 13. Identify it on the PCB.</w:t>
      </w:r>
      <w:r w:rsidR="004E3F88">
        <w:t xml:space="preserve"> This serves as a useful diagnostic indicator when your program is r</w:t>
      </w:r>
      <w:r w:rsidR="0039128B">
        <w:t>unning.</w:t>
      </w:r>
    </w:p>
    <w:p w:rsidR="00AB2B6E" w:rsidRDefault="0039128B" w:rsidP="004E3F88">
      <w:r>
        <w:t xml:space="preserve"> Write a program that</w:t>
      </w:r>
      <w:r w:rsidR="00FE2F6B">
        <w:t xml:space="preserve"> does the following:</w:t>
      </w:r>
    </w:p>
    <w:p w:rsidR="00FE2F6B" w:rsidRDefault="00E86BF3" w:rsidP="00FE2F6B">
      <w:pPr>
        <w:numPr>
          <w:ilvl w:val="0"/>
          <w:numId w:val="4"/>
        </w:numPr>
      </w:pPr>
      <w:r>
        <w:t>Set pi</w:t>
      </w:r>
      <w:r w:rsidR="00FE2F6B">
        <w:t xml:space="preserve">ns 12 and 13 for digital output </w:t>
      </w:r>
    </w:p>
    <w:p w:rsidR="00FE2F6B" w:rsidRDefault="004E3F88" w:rsidP="00FE2F6B">
      <w:pPr>
        <w:numPr>
          <w:ilvl w:val="0"/>
          <w:numId w:val="4"/>
        </w:numPr>
      </w:pPr>
      <w:r>
        <w:t>D</w:t>
      </w:r>
      <w:r w:rsidR="005C24E0">
        <w:t xml:space="preserve">rive </w:t>
      </w:r>
      <w:proofErr w:type="spellStart"/>
      <w:r>
        <w:t>digitial</w:t>
      </w:r>
      <w:proofErr w:type="spellEnd"/>
      <w:r>
        <w:t xml:space="preserve"> I/O </w:t>
      </w:r>
      <w:r w:rsidR="0036316C">
        <w:t>pin 12</w:t>
      </w:r>
      <w:r w:rsidR="005C24E0">
        <w:t xml:space="preserve"> high</w:t>
      </w:r>
    </w:p>
    <w:p w:rsidR="00FE2F6B" w:rsidRDefault="005C24E0" w:rsidP="00FE2F6B">
      <w:pPr>
        <w:numPr>
          <w:ilvl w:val="0"/>
          <w:numId w:val="4"/>
        </w:numPr>
      </w:pPr>
      <w:r>
        <w:t>Drive digital I/O pin</w:t>
      </w:r>
      <w:r w:rsidR="0036316C">
        <w:t xml:space="preserve"> 13 </w:t>
      </w:r>
      <w:r w:rsidR="00AB2B6E">
        <w:t>high.</w:t>
      </w:r>
    </w:p>
    <w:p w:rsidR="00FE2F6B" w:rsidRDefault="00AB2B6E" w:rsidP="00FE2F6B">
      <w:pPr>
        <w:numPr>
          <w:ilvl w:val="0"/>
          <w:numId w:val="4"/>
        </w:numPr>
      </w:pPr>
      <w:r>
        <w:t xml:space="preserve">Wait for 100 </w:t>
      </w:r>
      <w:proofErr w:type="spellStart"/>
      <w:r>
        <w:t>millisec</w:t>
      </w:r>
      <w:proofErr w:type="spellEnd"/>
      <w:r>
        <w:t>.</w:t>
      </w:r>
    </w:p>
    <w:p w:rsidR="00FE2F6B" w:rsidRDefault="004E3F88" w:rsidP="00FE2F6B">
      <w:pPr>
        <w:numPr>
          <w:ilvl w:val="0"/>
          <w:numId w:val="4"/>
        </w:numPr>
      </w:pPr>
      <w:r>
        <w:t>D</w:t>
      </w:r>
      <w:r w:rsidR="005C24E0">
        <w:t xml:space="preserve">rive </w:t>
      </w:r>
      <w:r>
        <w:t xml:space="preserve">digital I/O </w:t>
      </w:r>
      <w:r w:rsidR="0036316C">
        <w:t>pin 12</w:t>
      </w:r>
      <w:r w:rsidR="005C24E0">
        <w:t xml:space="preserve"> low.</w:t>
      </w:r>
    </w:p>
    <w:p w:rsidR="00FE2F6B" w:rsidRDefault="004E3F88" w:rsidP="00FE2F6B">
      <w:pPr>
        <w:numPr>
          <w:ilvl w:val="0"/>
          <w:numId w:val="4"/>
        </w:numPr>
      </w:pPr>
      <w:proofErr w:type="gramStart"/>
      <w:r>
        <w:t>drive</w:t>
      </w:r>
      <w:proofErr w:type="gramEnd"/>
      <w:r>
        <w:t xml:space="preserve"> </w:t>
      </w:r>
      <w:r w:rsidR="005C24E0">
        <w:t>digital I/O pin</w:t>
      </w:r>
      <w:r w:rsidR="0036316C">
        <w:t xml:space="preserve"> 13</w:t>
      </w:r>
      <w:r w:rsidR="00AB2B6E">
        <w:t xml:space="preserve"> low.</w:t>
      </w:r>
    </w:p>
    <w:p w:rsidR="004E3F88" w:rsidRDefault="00AB2B6E" w:rsidP="00FE2F6B">
      <w:pPr>
        <w:numPr>
          <w:ilvl w:val="0"/>
          <w:numId w:val="4"/>
        </w:numPr>
      </w:pPr>
      <w:r>
        <w:t xml:space="preserve">Wait for 100 </w:t>
      </w:r>
      <w:proofErr w:type="spellStart"/>
      <w:r>
        <w:t>millisec</w:t>
      </w:r>
      <w:proofErr w:type="spellEnd"/>
      <w:r>
        <w:t>.</w:t>
      </w:r>
    </w:p>
    <w:p w:rsidR="004E3F88" w:rsidRDefault="004E3F88" w:rsidP="00AB2B6E">
      <w:r>
        <w:t xml:space="preserve">Make sure that </w:t>
      </w:r>
      <w:r w:rsidR="00DE23AD">
        <w:t>the instructions to drive pin 12 and pin 13</w:t>
      </w:r>
      <w:r>
        <w:t xml:space="preserve"> are next to each other in your program</w:t>
      </w:r>
      <w:r w:rsidR="00DE23AD">
        <w:t xml:space="preserve"> code, with no other instructions</w:t>
      </w:r>
      <w:r>
        <w:t xml:space="preserve"> in between.</w:t>
      </w:r>
    </w:p>
    <w:p w:rsidR="00E86BF3" w:rsidRDefault="00E86BF3" w:rsidP="00AB2B6E">
      <w:pPr>
        <w:rPr>
          <w:b/>
        </w:rPr>
      </w:pPr>
    </w:p>
    <w:p w:rsidR="005C24E0" w:rsidRDefault="00E86BF3" w:rsidP="00AB2B6E">
      <w:r w:rsidRPr="00E86BF3">
        <w:rPr>
          <w:b/>
          <w:u w:val="single"/>
        </w:rPr>
        <w:t>Question 1:</w:t>
      </w:r>
      <w:r>
        <w:rPr>
          <w:b/>
        </w:rPr>
        <w:t xml:space="preserve"> </w:t>
      </w:r>
      <w:r w:rsidR="00AB2B6E">
        <w:t>What do you expect to see when you observe t</w:t>
      </w:r>
      <w:r w:rsidR="0036316C">
        <w:t>he signal on digital I/O pins 12</w:t>
      </w:r>
      <w:r w:rsidR="00AB2B6E">
        <w:t xml:space="preserve"> and 1</w:t>
      </w:r>
      <w:r w:rsidR="0036316C">
        <w:t>3</w:t>
      </w:r>
      <w:r w:rsidR="00AB2B6E">
        <w:t xml:space="preserve"> on a digital oscilloscope</w:t>
      </w:r>
      <w:proofErr w:type="gramStart"/>
      <w:r w:rsidR="00AB2B6E">
        <w:t>?</w:t>
      </w:r>
      <w:r>
        <w:t>_</w:t>
      </w:r>
      <w:proofErr w:type="gramEnd"/>
      <w:r>
        <w:t>___________________________________________</w:t>
      </w:r>
      <w:r w:rsidR="00AB2B6E">
        <w:t xml:space="preserve"> </w:t>
      </w:r>
    </w:p>
    <w:p w:rsidR="004E3F88" w:rsidRDefault="005C24E0" w:rsidP="00AB2B6E">
      <w:r w:rsidRPr="005C24E0">
        <w:rPr>
          <w:b/>
          <w:i/>
          <w:u w:val="single"/>
        </w:rPr>
        <w:t>I</w:t>
      </w:r>
      <w:r w:rsidR="00A329AC">
        <w:rPr>
          <w:b/>
          <w:i/>
          <w:u w:val="single"/>
        </w:rPr>
        <w:t>mportant</w:t>
      </w:r>
      <w:r w:rsidRPr="005C24E0">
        <w:rPr>
          <w:b/>
          <w:i/>
          <w:u w:val="single"/>
        </w:rPr>
        <w:t>:</w:t>
      </w:r>
      <w:r>
        <w:rPr>
          <w:b/>
          <w:i/>
        </w:rPr>
        <w:t xml:space="preserve"> </w:t>
      </w:r>
      <w:r w:rsidR="00AB2B6E">
        <w:t>Please u</w:t>
      </w:r>
      <w:r w:rsidR="008857B5">
        <w:t xml:space="preserve">se the provided breakout header </w:t>
      </w:r>
      <w:r w:rsidR="00AB2B6E">
        <w:t>wires to attach the oscilloscope probes. NEVER attach probes directly to the pins on the board – you are likely t</w:t>
      </w:r>
      <w:r w:rsidR="00A329AC">
        <w:t>o short adjacent pins if you do connect DSO probes directly to the Arduino pins</w:t>
      </w:r>
    </w:p>
    <w:p w:rsidR="00927566" w:rsidRDefault="00927566" w:rsidP="00AB2B6E"/>
    <w:p w:rsidR="00B104A8" w:rsidRDefault="00E86BF3" w:rsidP="00AB2B6E">
      <w:r>
        <w:rPr>
          <w:b/>
          <w:u w:val="single"/>
        </w:rPr>
        <w:t>Question 2</w:t>
      </w:r>
      <w:r w:rsidR="00B104A8" w:rsidRPr="00B104A8">
        <w:rPr>
          <w:b/>
          <w:u w:val="single"/>
        </w:rPr>
        <w:t>:</w:t>
      </w:r>
      <w:r w:rsidR="00B104A8">
        <w:rPr>
          <w:b/>
          <w:u w:val="single"/>
        </w:rPr>
        <w:t xml:space="preserve"> </w:t>
      </w:r>
      <w:r w:rsidR="00B104A8">
        <w:t xml:space="preserve"> What </w:t>
      </w:r>
      <w:r>
        <w:t xml:space="preserve">is the observed delay </w:t>
      </w:r>
      <w:r w:rsidR="00B104A8">
        <w:t>between the si</w:t>
      </w:r>
      <w:r w:rsidR="004448C7">
        <w:t>gnal waveforms on pins 12 and 13</w:t>
      </w:r>
      <w:r w:rsidR="00B104A8">
        <w:t>?</w:t>
      </w:r>
    </w:p>
    <w:p w:rsidR="00B104A8" w:rsidRDefault="00E86BF3" w:rsidP="00AB2B6E">
      <w:r>
        <w:t>____________________________</w:t>
      </w:r>
      <w:r>
        <w:br/>
      </w:r>
    </w:p>
    <w:p w:rsidR="00927566" w:rsidRDefault="00E86BF3" w:rsidP="00AB2B6E">
      <w:r>
        <w:rPr>
          <w:b/>
          <w:u w:val="single"/>
        </w:rPr>
        <w:t>Question 3</w:t>
      </w:r>
      <w:r w:rsidR="00B104A8" w:rsidRPr="00B104A8">
        <w:rPr>
          <w:b/>
          <w:u w:val="single"/>
        </w:rPr>
        <w:t>:</w:t>
      </w:r>
      <w:r w:rsidR="00B104A8">
        <w:rPr>
          <w:b/>
          <w:u w:val="single"/>
        </w:rPr>
        <w:t xml:space="preserve"> </w:t>
      </w:r>
      <w:r w:rsidR="00B104A8">
        <w:t xml:space="preserve"> Based on the chip’s clock frequency you have</w:t>
      </w:r>
      <w:r w:rsidR="00A329AC">
        <w:t xml:space="preserve"> determined in Part A</w:t>
      </w:r>
      <w:r w:rsidR="00B104A8">
        <w:t>, how many</w:t>
      </w:r>
      <w:r w:rsidR="00927566">
        <w:t xml:space="preserve"> clock cycles elapse </w:t>
      </w:r>
      <w:r w:rsidR="00B104A8">
        <w:t>between the two simple instructions to drive the pins into a state HIGH or LOW?</w:t>
      </w:r>
      <w:r>
        <w:t xml:space="preserve"> ___________________</w:t>
      </w:r>
    </w:p>
    <w:p w:rsidR="00AB2B6E" w:rsidRDefault="00AB2B6E" w:rsidP="00AB2B6E"/>
    <w:p w:rsidR="00AB2B6E" w:rsidRDefault="00E86BF3" w:rsidP="00AB2B6E">
      <w:r>
        <w:rPr>
          <w:b/>
          <w:u w:val="single"/>
        </w:rPr>
        <w:t>Question 4</w:t>
      </w:r>
      <w:r w:rsidR="0039128B">
        <w:rPr>
          <w:b/>
          <w:u w:val="single"/>
        </w:rPr>
        <w:t>:</w:t>
      </w:r>
      <w:r w:rsidR="0039128B">
        <w:t xml:space="preserve"> Although the Ardui</w:t>
      </w:r>
      <w:r w:rsidR="00D61E4D">
        <w:t xml:space="preserve">no board has 14 pins (numbered </w:t>
      </w:r>
      <w:r w:rsidR="0039128B">
        <w:t>0 to 13</w:t>
      </w:r>
      <w:r w:rsidR="00D61E4D">
        <w:t>)</w:t>
      </w:r>
      <w:r w:rsidR="00A329AC">
        <w:t xml:space="preserve"> which can </w:t>
      </w:r>
      <w:r w:rsidR="0039128B">
        <w:t xml:space="preserve">be used for </w:t>
      </w:r>
      <w:r w:rsidR="0039128B" w:rsidRPr="0039128B">
        <w:rPr>
          <w:i/>
        </w:rPr>
        <w:t>either</w:t>
      </w:r>
      <w:r w:rsidR="0039128B">
        <w:t xml:space="preserve"> digital input or output, why is it impractical to use pin 13 for input?</w:t>
      </w:r>
    </w:p>
    <w:p w:rsidR="009E273A" w:rsidRPr="0039128B" w:rsidRDefault="00E86BF3" w:rsidP="00AB2B6E">
      <w:pPr>
        <w:rPr>
          <w:i/>
          <w:sz w:val="20"/>
          <w:szCs w:val="20"/>
        </w:rPr>
      </w:pPr>
      <w:r>
        <w:rPr>
          <w:i/>
          <w:sz w:val="20"/>
          <w:szCs w:val="20"/>
        </w:rPr>
        <w:t>Hint: Notice the subsidiary function that pin 13 serves on th</w:t>
      </w:r>
      <w:r w:rsidR="00D61E4D">
        <w:rPr>
          <w:i/>
          <w:sz w:val="20"/>
          <w:szCs w:val="20"/>
        </w:rPr>
        <w:t>e Arduino</w:t>
      </w:r>
      <w:r w:rsidR="00BC1CEE">
        <w:rPr>
          <w:i/>
          <w:sz w:val="20"/>
          <w:szCs w:val="20"/>
        </w:rPr>
        <w:t xml:space="preserve"> board</w:t>
      </w:r>
    </w:p>
    <w:p w:rsidR="0039128B" w:rsidRDefault="0039128B" w:rsidP="00AB2B6E">
      <w:pPr>
        <w:rPr>
          <w:b/>
          <w:sz w:val="28"/>
          <w:szCs w:val="28"/>
        </w:rPr>
      </w:pPr>
    </w:p>
    <w:p w:rsidR="005C24E0" w:rsidRDefault="005C24E0" w:rsidP="00AB2B6E"/>
    <w:p w:rsidR="00AB2B6E" w:rsidRDefault="009642A0" w:rsidP="00AB2B6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9144000</wp:posOffset>
                </wp:positionV>
                <wp:extent cx="5724144" cy="749808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749808"/>
                          <a:chOff x="0" y="0"/>
                          <a:chExt cx="5719445" cy="753110"/>
                        </a:xfrm>
                      </wpg:grpSpPr>
                      <wpg:grpSp>
                        <wpg:cNvPr id="1" name="Group 6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19445" cy="753110"/>
                            <a:chOff x="1793" y="14009"/>
                            <a:chExt cx="9007" cy="1186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9760" y="14014"/>
                              <a:ext cx="1040" cy="688"/>
                              <a:chOff x="9270" y="14232"/>
                              <a:chExt cx="1040" cy="688"/>
                            </a:xfrm>
                          </wpg:grpSpPr>
                          <wps:wsp>
                            <wps:cNvPr id="3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70" y="14232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06" y="14485"/>
                                <a:ext cx="704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2B6E" w:rsidRDefault="00AB2B6E" w:rsidP="00AB2B6E">
                                  <w:r>
                                    <w:t>/15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3960" y="14012"/>
                              <a:ext cx="1122" cy="748"/>
                              <a:chOff x="4231" y="14343"/>
                              <a:chExt cx="1122" cy="748"/>
                            </a:xfrm>
                          </wpg:grpSpPr>
                          <wps:wsp>
                            <wps:cNvPr id="6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1" y="14343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3" y="14656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2B6E" w:rsidRDefault="00B3213D" w:rsidP="00AB2B6E">
                                  <w: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2880" y="14018"/>
                              <a:ext cx="1073" cy="742"/>
                              <a:chOff x="2548" y="14255"/>
                              <a:chExt cx="1073" cy="742"/>
                            </a:xfrm>
                          </wpg:grpSpPr>
                          <wps:wsp>
                            <wps:cNvPr id="9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8" y="14255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1" y="14562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2B6E" w:rsidRDefault="00B3213D" w:rsidP="00AB2B6E">
                                  <w:r>
                                    <w:t>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14012"/>
                              <a:ext cx="915" cy="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1" y="14281"/>
                              <a:ext cx="57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2B6E" w:rsidRDefault="00927566" w:rsidP="00AB2B6E">
                                <w:r>
                                  <w:t>/1</w:t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4998" y="14012"/>
                              <a:ext cx="1122" cy="748"/>
                              <a:chOff x="4231" y="14343"/>
                              <a:chExt cx="1122" cy="748"/>
                            </a:xfrm>
                          </wpg:grpSpPr>
                          <wps:wsp>
                            <wps:cNvPr id="14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1" y="14343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3" y="14656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E273A" w:rsidRDefault="00B3213D" w:rsidP="009E273A">
                                  <w:r>
                                    <w:t>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" y="14729"/>
                              <a:ext cx="123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104A8" w:rsidRDefault="00B104A8" w:rsidP="00B104A8">
                                <w:r>
                                  <w:t>A.1</w:t>
                                </w:r>
                                <w:r w:rsidR="00A329AC">
                                  <w:t>+A.2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3" y="14729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104A8" w:rsidRDefault="00B104A8" w:rsidP="00B104A8">
                                <w:r>
                                  <w:t>A</w:t>
                                </w:r>
                                <w:r w:rsidR="00A329AC">
                                  <w:t>.3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3" y="14729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104A8" w:rsidRDefault="00B104A8" w:rsidP="00B104A8">
                                <w:r>
                                  <w:t>A</w:t>
                                </w:r>
                                <w:r w:rsidR="00A329AC">
                                  <w:t>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3" y="14729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104A8" w:rsidRDefault="00B104A8" w:rsidP="00B104A8">
                                <w:r>
                                  <w:t>A</w:t>
                                </w:r>
                                <w:r w:rsidR="00A329AC">
                                  <w:t>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6300" y="14009"/>
                              <a:ext cx="1122" cy="748"/>
                              <a:chOff x="4231" y="14343"/>
                              <a:chExt cx="1122" cy="748"/>
                            </a:xfrm>
                          </wpg:grpSpPr>
                          <wps:wsp>
                            <wps:cNvPr id="21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1" y="14343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3" y="14656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7566" w:rsidRDefault="00927566" w:rsidP="00927566">
                                  <w:r>
                                    <w:t>/</w:t>
                                  </w:r>
                                  <w:r w:rsidR="00A329AC"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0" y="14748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7566" w:rsidRDefault="00927566" w:rsidP="00927566">
                                <w:r>
                                  <w:t>B</w:t>
                                </w:r>
                                <w:r w:rsidR="00E86BF3">
                                  <w:t>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7338" y="14009"/>
                              <a:ext cx="1122" cy="748"/>
                              <a:chOff x="4231" y="14343"/>
                              <a:chExt cx="1122" cy="748"/>
                            </a:xfrm>
                          </wpg:grpSpPr>
                          <wps:wsp>
                            <wps:cNvPr id="25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1" y="14343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3" y="14656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7566" w:rsidRDefault="00927566" w:rsidP="00927566">
                                  <w:r>
                                    <w:t>/</w:t>
                                  </w:r>
                                  <w:r w:rsidR="00A329AC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0" y="14748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7566" w:rsidRDefault="00927566" w:rsidP="00927566">
                                <w:r>
                                  <w:t>B</w:t>
                                </w:r>
                                <w:r w:rsidR="00E86BF3">
                                  <w:t>.3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8418" y="14012"/>
                              <a:ext cx="1122" cy="748"/>
                              <a:chOff x="4231" y="14343"/>
                              <a:chExt cx="1122" cy="748"/>
                            </a:xfrm>
                          </wpg:grpSpPr>
                          <wps:wsp>
                            <wps:cNvPr id="29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1" y="14343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3" y="14656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3D" w:rsidRDefault="00B3213D" w:rsidP="00B3213D">
                                  <w:r>
                                    <w:t>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90" y="14760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3213D" w:rsidRDefault="00B3213D" w:rsidP="00B3213D">
                                <w:r>
                                  <w:t>B</w:t>
                                </w:r>
                                <w:r w:rsidR="00E86BF3">
                                  <w:t>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222" y="474453"/>
                            <a:ext cx="552223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642A0" w:rsidRDefault="009642A0" w:rsidP="009642A0">
                              <w: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27" style="position:absolute;margin-left:0;margin-top:10in;width:450.7pt;height:59.05pt;z-index:-251655168;mso-position-vertical-relative:page;mso-width-relative:margin;mso-height-relative:margin" coordsize="57194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">
                <v:group id="Group 68" o:spid="_x0000_s1028" style="position:absolute;width:57194;height:7531" coordorigin="1793,14009" coordsize="9007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22" o:spid="_x0000_s1029" style="position:absolute;left:9760;top:14014;width:1040;height:688" coordorigin="9270,14232" coordsize="1040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ctangle 23" o:spid="_x0000_s1030" style="position:absolute;left:9270;top:14232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<v:shape id="Text Box 24" o:spid="_x0000_s1031" type="#_x0000_t202" style="position:absolute;left:9606;top:14485;width:70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    <v:fill opacity="0"/>
                      <v:textbox>
                        <w:txbxContent>
                          <w:p w:rsidR="00AB2B6E" w:rsidRDefault="00AB2B6E" w:rsidP="00AB2B6E">
                            <w:r>
                              <w:t>/15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3960;top:14012;width:1122;height:748" coordorigin="4231,14343" coordsize="112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13" o:spid="_x0000_s1033" style="position:absolute;left:4231;top:14343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shape id="Text Box 14" o:spid="_x0000_s1034" type="#_x0000_t202" style="position:absolute;left:4783;top:14656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            <v:fill opacity="0"/>
                      <v:textbox>
                        <w:txbxContent>
                          <w:p w:rsidR="00AB2B6E" w:rsidRDefault="00B3213D" w:rsidP="00AB2B6E">
                            <w:r>
                              <w:t>/2</w:t>
                            </w:r>
                          </w:p>
                        </w:txbxContent>
                      </v:textbox>
                    </v:shape>
                  </v:group>
                  <v:group id="Group 25" o:spid="_x0000_s1035" style="position:absolute;left:2880;top:14018;width:1073;height:742" coordorigin="2548,14255" coordsize="1073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26" o:spid="_x0000_s1036" style="position:absolute;left:2548;top:14255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v:shape id="Text Box 27" o:spid="_x0000_s1037" type="#_x0000_t202" style="position:absolute;left:3051;top:14562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    <v:fill opacity="0"/>
                      <v:textbox>
                        <w:txbxContent>
                          <w:p w:rsidR="00AB2B6E" w:rsidRDefault="00B3213D" w:rsidP="00AB2B6E">
                            <w:r>
                              <w:t>/1</w:t>
                            </w:r>
                          </w:p>
                        </w:txbxContent>
                      </v:textbox>
                    </v:shape>
                  </v:group>
                  <v:rect id="Rectangle 29" o:spid="_x0000_s1038" style="position:absolute;left:1828;top:14012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shape id="Text Box 30" o:spid="_x0000_s1039" type="#_x0000_t202" style="position:absolute;left:2251;top:14281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  <v:fill opacity="0"/>
                    <v:textbox>
                      <w:txbxContent>
                        <w:p w:rsidR="00AB2B6E" w:rsidRDefault="00927566" w:rsidP="00AB2B6E">
                          <w:r>
                            <w:t>/1</w:t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group id="Group 37" o:spid="_x0000_s1040" style="position:absolute;left:4998;top:14012;width:1122;height:748" coordorigin="4231,14343" coordsize="112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38" o:spid="_x0000_s1041" style="position:absolute;left:4231;top:14343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shape id="Text Box 39" o:spid="_x0000_s1042" type="#_x0000_t202" style="position:absolute;left:4783;top:14656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rXMMA&#10;AADbAAAADwAAAGRycy9kb3ducmV2LnhtbESPQYvCMBCF7wv+hzCCl0VThZV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rXMMAAADbAAAADwAAAAAAAAAAAAAAAACYAgAAZHJzL2Rv&#10;d25yZXYueG1sUEsFBgAAAAAEAAQA9QAAAIgDAAAAAA==&#10;" stroked="f">
                      <v:fill opacity="0"/>
                      <v:textbox>
                        <w:txbxContent>
                          <w:p w:rsidR="009E273A" w:rsidRDefault="00B3213D" w:rsidP="009E273A">
                            <w:r>
                              <w:t>/1</w:t>
                            </w:r>
                          </w:p>
                        </w:txbxContent>
                      </v:textbox>
                    </v:shape>
                  </v:group>
                  <v:shape id="Text Box 51" o:spid="_x0000_s1043" type="#_x0000_t202" style="position:absolute;left:1793;top:14729;width:123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1K8UA&#10;AADbAAAADwAAAGRycy9kb3ducmV2LnhtbESPT2vCQBDF74V+h2WEXopu6iGE6ColtGBBC6btfZKd&#10;5o/Z2ZBdTfz2bkHobYb35v3erLeT6cSFBtdYVvCyiEAQl1Y3XCn4/nqfJyCcR9bYWSYFV3Kw3Tw+&#10;rDHVduQjXXJfiRDCLkUFtfd9KqUrazLoFrYnDtqvHQz6sA6V1AOOIdx0chlFsTTYcCDU2FNWU3nK&#10;zyZw36ak/yn2WfuRPxft8pObQ8JKPc2m1xUIT5P/N9+vdzrUj+HvlzC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UrxQAAANsAAAAPAAAAAAAAAAAAAAAAAJgCAABkcnMv&#10;ZG93bnJldi54bWxQSwUGAAAAAAQABAD1AAAAigMAAAAA&#10;" stroked="f">
                    <v:fill opacity="0"/>
                    <v:textbox>
                      <w:txbxContent>
                        <w:p w:rsidR="00B104A8" w:rsidRDefault="00B104A8" w:rsidP="00B104A8">
                          <w:r>
                            <w:t>A.1</w:t>
                          </w:r>
                          <w:r w:rsidR="00A329AC">
                            <w:t>+A.2</w:t>
                          </w:r>
                        </w:p>
                      </w:txbxContent>
                    </v:textbox>
                  </v:shape>
                  <v:shape id="Text Box 52" o:spid="_x0000_s1044" type="#_x0000_t202" style="position:absolute;left:3023;top:14729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QsMMA&#10;AADb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H8M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QsMMAAADbAAAADwAAAAAAAAAAAAAAAACYAgAAZHJzL2Rv&#10;d25yZXYueG1sUEsFBgAAAAAEAAQA9QAAAIgDAAAAAA==&#10;" stroked="f">
                    <v:fill opacity="0"/>
                    <v:textbox>
                      <w:txbxContent>
                        <w:p w:rsidR="00B104A8" w:rsidRDefault="00B104A8" w:rsidP="00B104A8">
                          <w:r>
                            <w:t>A</w:t>
                          </w:r>
                          <w:r w:rsidR="00A329AC">
                            <w:t>.3</w:t>
                          </w:r>
                        </w:p>
                      </w:txbxContent>
                    </v:textbox>
                  </v:shape>
                  <v:shape id="Text Box 53" o:spid="_x0000_s1045" type="#_x0000_t202" style="position:absolute;left:4103;top:14729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Ews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+w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EEwsMAAADbAAAADwAAAAAAAAAAAAAAAACYAgAAZHJzL2Rv&#10;d25yZXYueG1sUEsFBgAAAAAEAAQA9QAAAIgDAAAAAA==&#10;" stroked="f">
                    <v:fill opacity="0"/>
                    <v:textbox>
                      <w:txbxContent>
                        <w:p w:rsidR="00B104A8" w:rsidRDefault="00B104A8" w:rsidP="00B104A8">
                          <w:r>
                            <w:t>A</w:t>
                          </w:r>
                          <w:r w:rsidR="00A329AC">
                            <w:t>.4</w:t>
                          </w:r>
                        </w:p>
                      </w:txbxContent>
                    </v:textbox>
                  </v:shape>
                  <v:shape id="Text Box 54" o:spid="_x0000_s1046" type="#_x0000_t202" style="position:absolute;left:5213;top:14729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hWcMA&#10;AADb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P8F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hWcMAAADbAAAADwAAAAAAAAAAAAAAAACYAgAAZHJzL2Rv&#10;d25yZXYueG1sUEsFBgAAAAAEAAQA9QAAAIgDAAAAAA==&#10;" stroked="f">
                    <v:fill opacity="0"/>
                    <v:textbox>
                      <w:txbxContent>
                        <w:p w:rsidR="00B104A8" w:rsidRDefault="00B104A8" w:rsidP="00B104A8">
                          <w:r>
                            <w:t>A</w:t>
                          </w:r>
                          <w:r w:rsidR="00A329AC">
                            <w:t>.5</w:t>
                          </w:r>
                        </w:p>
                      </w:txbxContent>
                    </v:textbox>
                  </v:shape>
                  <v:group id="Group 55" o:spid="_x0000_s1047" style="position:absolute;left:6300;top:14009;width:1122;height:748" coordorigin="4231,14343" coordsize="112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56" o:spid="_x0000_s1048" style="position:absolute;left:4231;top:14343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<v:shape id="Text Box 57" o:spid="_x0000_s1049" type="#_x0000_t202" style="position:absolute;left:4783;top:14656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5lcQA&#10;AADbAAAADwAAAGRycy9kb3ducmV2LnhtbESPzWrCQBSF9wXfYbhCN6VOmkUJMaOUoFChFhp1f5O5&#10;TWIzd0JmjPHtO4WCy8P5+TjZejKdGGlwrWUFL4sIBHFldcu1guNh+5yAcB5ZY2eZFNzIwXo1e8gw&#10;1fbKXzQWvhZhhF2KChrv+1RKVzVk0C1sTxy8bzsY9EEOtdQDXsO46WQcRa/SYMuB0GBPeUPVT3Ex&#10;gbuZkv5UfuTnXfFUnuNPbvcJK/U4n96WIDxN/h7+b79r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+ZXEAAAA2wAAAA8AAAAAAAAAAAAAAAAAmAIAAGRycy9k&#10;b3ducmV2LnhtbFBLBQYAAAAABAAEAPUAAACJAwAAAAA=&#10;" stroked="f">
                      <v:fill opacity="0"/>
                      <v:textbox>
                        <w:txbxContent>
                          <w:p w:rsidR="00927566" w:rsidRDefault="00927566" w:rsidP="00927566">
                            <w:r>
                              <w:t>/</w:t>
                            </w:r>
                            <w:r w:rsidR="00A329AC"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58" o:spid="_x0000_s1050" type="#_x0000_t202" style="position:absolute;left:6810;top:14748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cDs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cDsMAAADbAAAADwAAAAAAAAAAAAAAAACYAgAAZHJzL2Rv&#10;d25yZXYueG1sUEsFBgAAAAAEAAQA9QAAAIgDAAAAAA==&#10;" stroked="f">
                    <v:fill opacity="0"/>
                    <v:textbox>
                      <w:txbxContent>
                        <w:p w:rsidR="00927566" w:rsidRDefault="00927566" w:rsidP="00927566">
                          <w:r>
                            <w:t>B</w:t>
                          </w:r>
                          <w:r w:rsidR="00E86BF3">
                            <w:t>.2</w:t>
                          </w:r>
                        </w:p>
                      </w:txbxContent>
                    </v:textbox>
                  </v:shape>
                  <v:group id="Group 59" o:spid="_x0000_s1051" style="position:absolute;left:7338;top:14009;width:1122;height:748" coordorigin="4231,14343" coordsize="112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rect id="Rectangle 60" o:spid="_x0000_s1052" style="position:absolute;left:4231;top:14343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v:shape id="Text Box 61" o:spid="_x0000_s1053" type="#_x0000_t202" style="position:absolute;left:4783;top:14656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/ls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QT+D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v+WwgAAANsAAAAPAAAAAAAAAAAAAAAAAJgCAABkcnMvZG93&#10;bnJldi54bWxQSwUGAAAAAAQABAD1AAAAhwMAAAAA&#10;" stroked="f">
                      <v:fill opacity="0"/>
                      <v:textbox>
                        <w:txbxContent>
                          <w:p w:rsidR="00927566" w:rsidRDefault="00927566" w:rsidP="00927566">
                            <w:r>
                              <w:t>/</w:t>
                            </w:r>
                            <w:r w:rsidR="00A329AC"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Text Box 62" o:spid="_x0000_s1054" type="#_x0000_t202" style="position:absolute;left:7890;top:14748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  <v:fill opacity="0"/>
                    <v:textbox>
                      <w:txbxContent>
                        <w:p w:rsidR="00927566" w:rsidRDefault="00927566" w:rsidP="00927566">
                          <w:r>
                            <w:t>B</w:t>
                          </w:r>
                          <w:r w:rsidR="00E86BF3">
                            <w:t>.3</w:t>
                          </w:r>
                        </w:p>
                      </w:txbxContent>
                    </v:textbox>
                  </v:shape>
                  <v:group id="Group 63" o:spid="_x0000_s1055" style="position:absolute;left:8418;top:14012;width:1122;height:748" coordorigin="4231,14343" coordsize="112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64" o:spid="_x0000_s1056" style="position:absolute;left:4231;top:14343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<v:shape id="Text Box 65" o:spid="_x0000_s1057" type="#_x0000_t202" style="position:absolute;left:4783;top:14656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    <v:fill opacity="0"/>
                      <v:textbox>
                        <w:txbxContent>
                          <w:p w:rsidR="00B3213D" w:rsidRDefault="00B3213D" w:rsidP="00B3213D">
                            <w:r>
                              <w:t>/3</w:t>
                            </w:r>
                          </w:p>
                        </w:txbxContent>
                      </v:textbox>
                    </v:shape>
                  </v:group>
                  <v:shape id="Text Box 66" o:spid="_x0000_s1058" type="#_x0000_t202" style="position:absolute;left:8790;top:14760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P8QA&#10;AADbAAAADwAAAGRycy9kb3ducmV2LnhtbESPX2vCMBTF3wd+h3AFX4am7WC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8T/EAAAA2wAAAA8AAAAAAAAAAAAAAAAAmAIAAGRycy9k&#10;b3ducmV2LnhtbFBLBQYAAAAABAAEAPUAAACJAwAAAAA=&#10;" stroked="f">
                    <v:fill opacity="0"/>
                    <v:textbox>
                      <w:txbxContent>
                        <w:p w:rsidR="00B3213D" w:rsidRDefault="00B3213D" w:rsidP="00B3213D">
                          <w:r>
                            <w:t>B</w:t>
                          </w:r>
                          <w:r w:rsidR="00E86BF3">
                            <w:t>.4</w:t>
                          </w:r>
                        </w:p>
                      </w:txbxContent>
                    </v:textbox>
                  </v:shape>
                </v:group>
                <v:shape id="Text Box 66" o:spid="_x0000_s1059" type="#_x0000_t202" style="position:absolute;left:51672;top:4744;width:552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3PM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F9zzEAAAA2wAAAA8AAAAAAAAAAAAAAAAAmAIAAGRycy9k&#10;b3ducmV2LnhtbFBLBQYAAAAABAAEAPUAAACJAwAAAAA=&#10;" stroked="f">
                  <v:fill opacity="0"/>
                  <v:textbox>
                    <w:txbxContent>
                      <w:p w:rsidR="009642A0" w:rsidRDefault="009642A0" w:rsidP="009642A0">
                        <w:r>
                          <w:t>Total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AB2B6E" w:rsidRDefault="00AB2B6E" w:rsidP="00AB2B6E"/>
    <w:p w:rsidR="00AB2B6E" w:rsidRDefault="00AB2B6E" w:rsidP="00AB2B6E"/>
    <w:sectPr w:rsidR="00AB2B6E" w:rsidSect="009E273A">
      <w:headerReference w:type="default" r:id="rId8"/>
      <w:pgSz w:w="12240" w:h="15840"/>
      <w:pgMar w:top="1440" w:right="162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C5" w:rsidRDefault="001371C5">
      <w:r>
        <w:separator/>
      </w:r>
    </w:p>
  </w:endnote>
  <w:endnote w:type="continuationSeparator" w:id="0">
    <w:p w:rsidR="001371C5" w:rsidRDefault="0013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C5" w:rsidRDefault="001371C5">
      <w:r>
        <w:separator/>
      </w:r>
    </w:p>
  </w:footnote>
  <w:footnote w:type="continuationSeparator" w:id="0">
    <w:p w:rsidR="001371C5" w:rsidRDefault="0013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EE" w:rsidRDefault="00AE3AB3">
    <w:pPr>
      <w:pStyle w:val="Header"/>
      <w:rPr>
        <w:b/>
        <w:i/>
        <w:u w:val="single"/>
      </w:rPr>
    </w:pPr>
    <w:r w:rsidRPr="004E3F88">
      <w:rPr>
        <w:b/>
        <w:i/>
        <w:u w:val="single"/>
      </w:rPr>
      <w:t>EP 315</w:t>
    </w:r>
    <w:r w:rsidR="00061AE9" w:rsidRPr="004E3F88">
      <w:rPr>
        <w:b/>
        <w:i/>
        <w:u w:val="single"/>
      </w:rPr>
      <w:t xml:space="preserve"> </w:t>
    </w:r>
    <w:r w:rsidRPr="004E3F88">
      <w:rPr>
        <w:b/>
        <w:i/>
        <w:u w:val="single"/>
      </w:rPr>
      <w:t>Microprocessors</w:t>
    </w:r>
    <w:r w:rsidRPr="004E3F88">
      <w:rPr>
        <w:b/>
        <w:i/>
        <w:u w:val="single"/>
      </w:rPr>
      <w:tab/>
    </w:r>
    <w:r w:rsidRPr="004E3F88">
      <w:rPr>
        <w:b/>
        <w:i/>
        <w:u w:val="single"/>
      </w:rPr>
      <w:tab/>
      <w:t xml:space="preserve">Page </w:t>
    </w:r>
    <w:r w:rsidRPr="004E3F88">
      <w:rPr>
        <w:b/>
        <w:i/>
        <w:u w:val="single"/>
      </w:rPr>
      <w:fldChar w:fldCharType="begin"/>
    </w:r>
    <w:r w:rsidRPr="004E3F88">
      <w:rPr>
        <w:b/>
        <w:i/>
        <w:u w:val="single"/>
      </w:rPr>
      <w:instrText xml:space="preserve"> PAGE   \* MERGEFORMAT </w:instrText>
    </w:r>
    <w:r w:rsidRPr="004E3F88">
      <w:rPr>
        <w:b/>
        <w:i/>
        <w:u w:val="single"/>
      </w:rPr>
      <w:fldChar w:fldCharType="separate"/>
    </w:r>
    <w:r w:rsidR="00833089">
      <w:rPr>
        <w:b/>
        <w:i/>
        <w:noProof/>
        <w:u w:val="single"/>
      </w:rPr>
      <w:t>2</w:t>
    </w:r>
    <w:r w:rsidRPr="004E3F88">
      <w:rPr>
        <w:b/>
        <w:i/>
        <w:u w:val="single"/>
      </w:rPr>
      <w:fldChar w:fldCharType="end"/>
    </w:r>
    <w:r w:rsidRPr="004E3F88">
      <w:rPr>
        <w:b/>
        <w:i/>
        <w:u w:val="single"/>
      </w:rPr>
      <w:t>/</w:t>
    </w:r>
    <w:r w:rsidRPr="004E3F88">
      <w:rPr>
        <w:b/>
        <w:i/>
        <w:u w:val="single"/>
      </w:rPr>
      <w:fldChar w:fldCharType="begin"/>
    </w:r>
    <w:r w:rsidRPr="004E3F88">
      <w:rPr>
        <w:b/>
        <w:i/>
        <w:u w:val="single"/>
      </w:rPr>
      <w:instrText xml:space="preserve"> NUMPAGES   \* MERGEFORMAT </w:instrText>
    </w:r>
    <w:r w:rsidRPr="004E3F88">
      <w:rPr>
        <w:b/>
        <w:i/>
        <w:u w:val="single"/>
      </w:rPr>
      <w:fldChar w:fldCharType="separate"/>
    </w:r>
    <w:r w:rsidR="00833089">
      <w:rPr>
        <w:b/>
        <w:i/>
        <w:noProof/>
        <w:u w:val="single"/>
      </w:rPr>
      <w:t>2</w:t>
    </w:r>
    <w:r w:rsidRPr="004E3F88">
      <w:rPr>
        <w:b/>
        <w:i/>
        <w:u w:val="single"/>
      </w:rPr>
      <w:fldChar w:fldCharType="end"/>
    </w:r>
  </w:p>
  <w:p w:rsidR="008C73EE" w:rsidRPr="004E3F88" w:rsidRDefault="008C73EE">
    <w:pPr>
      <w:pStyle w:val="Header"/>
      <w:rPr>
        <w:b/>
        <w:i/>
        <w:u w:val="single"/>
      </w:rPr>
    </w:pPr>
    <w:proofErr w:type="spellStart"/>
    <w:r>
      <w:rPr>
        <w:b/>
        <w:i/>
        <w:u w:val="single"/>
      </w:rPr>
      <w:t>Name</w:t>
    </w:r>
    <w:proofErr w:type="gramStart"/>
    <w:r>
      <w:rPr>
        <w:b/>
        <w:i/>
        <w:u w:val="single"/>
      </w:rPr>
      <w:t>:_</w:t>
    </w:r>
    <w:proofErr w:type="gramEnd"/>
    <w:r>
      <w:rPr>
        <w:b/>
        <w:i/>
        <w:u w:val="single"/>
      </w:rPr>
      <w:t>____________________________Roll</w:t>
    </w:r>
    <w:proofErr w:type="spellEnd"/>
    <w:r>
      <w:rPr>
        <w:b/>
        <w:i/>
        <w:u w:val="single"/>
      </w:rPr>
      <w:t xml:space="preserve"> Number:__________________________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B3"/>
    <w:multiLevelType w:val="hybridMultilevel"/>
    <w:tmpl w:val="06F2C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195CFA"/>
    <w:multiLevelType w:val="hybridMultilevel"/>
    <w:tmpl w:val="58A0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150C8"/>
    <w:multiLevelType w:val="hybridMultilevel"/>
    <w:tmpl w:val="ED7EC0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36D2B"/>
    <w:multiLevelType w:val="hybridMultilevel"/>
    <w:tmpl w:val="BFACB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98255C"/>
    <w:multiLevelType w:val="hybridMultilevel"/>
    <w:tmpl w:val="02BAF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DA5AFB"/>
    <w:multiLevelType w:val="hybridMultilevel"/>
    <w:tmpl w:val="AAE48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E"/>
    <w:rsid w:val="00061AE9"/>
    <w:rsid w:val="0007606B"/>
    <w:rsid w:val="000B7586"/>
    <w:rsid w:val="001371C5"/>
    <w:rsid w:val="00141B4B"/>
    <w:rsid w:val="00243C0C"/>
    <w:rsid w:val="00243F12"/>
    <w:rsid w:val="00254185"/>
    <w:rsid w:val="003621F4"/>
    <w:rsid w:val="0036316C"/>
    <w:rsid w:val="0036716F"/>
    <w:rsid w:val="0039128B"/>
    <w:rsid w:val="003B125F"/>
    <w:rsid w:val="003D5C77"/>
    <w:rsid w:val="003F6EAC"/>
    <w:rsid w:val="00427F0B"/>
    <w:rsid w:val="004448C7"/>
    <w:rsid w:val="00465578"/>
    <w:rsid w:val="004E3F88"/>
    <w:rsid w:val="0050569D"/>
    <w:rsid w:val="005065B1"/>
    <w:rsid w:val="005216D9"/>
    <w:rsid w:val="005243C6"/>
    <w:rsid w:val="0054166E"/>
    <w:rsid w:val="005C24E0"/>
    <w:rsid w:val="006039A9"/>
    <w:rsid w:val="00673BEE"/>
    <w:rsid w:val="006D05E1"/>
    <w:rsid w:val="0079586F"/>
    <w:rsid w:val="007F422F"/>
    <w:rsid w:val="00833089"/>
    <w:rsid w:val="0088321F"/>
    <w:rsid w:val="008857B5"/>
    <w:rsid w:val="008C73EE"/>
    <w:rsid w:val="008D2B1C"/>
    <w:rsid w:val="00927566"/>
    <w:rsid w:val="009642A0"/>
    <w:rsid w:val="009979C5"/>
    <w:rsid w:val="009E273A"/>
    <w:rsid w:val="009F62CF"/>
    <w:rsid w:val="00A031F2"/>
    <w:rsid w:val="00A23DFE"/>
    <w:rsid w:val="00A329AC"/>
    <w:rsid w:val="00A3356C"/>
    <w:rsid w:val="00AB2B6E"/>
    <w:rsid w:val="00AE3AB3"/>
    <w:rsid w:val="00B104A8"/>
    <w:rsid w:val="00B3213D"/>
    <w:rsid w:val="00B401AC"/>
    <w:rsid w:val="00BA7826"/>
    <w:rsid w:val="00BB27EA"/>
    <w:rsid w:val="00BC1CEE"/>
    <w:rsid w:val="00BC5309"/>
    <w:rsid w:val="00C02605"/>
    <w:rsid w:val="00C5156F"/>
    <w:rsid w:val="00C55497"/>
    <w:rsid w:val="00D5059E"/>
    <w:rsid w:val="00D6160D"/>
    <w:rsid w:val="00D61E4D"/>
    <w:rsid w:val="00D741E2"/>
    <w:rsid w:val="00DE23AD"/>
    <w:rsid w:val="00DF09D1"/>
    <w:rsid w:val="00E20177"/>
    <w:rsid w:val="00E86BF3"/>
    <w:rsid w:val="00E97E5E"/>
    <w:rsid w:val="00EE2680"/>
    <w:rsid w:val="00FA3E50"/>
    <w:rsid w:val="00FD023A"/>
    <w:rsid w:val="00FE2F6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E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2F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E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2F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 Introduction to Microprocessors</vt:lpstr>
    </vt:vector>
  </TitlesOfParts>
  <Company>IIT Bombay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 Introduction to Microprocessors</dc:title>
  <dc:creator>Pradeep Sarin</dc:creator>
  <cp:lastModifiedBy>Pradeep</cp:lastModifiedBy>
  <cp:revision>6</cp:revision>
  <cp:lastPrinted>2013-08-01T06:40:00Z</cp:lastPrinted>
  <dcterms:created xsi:type="dcterms:W3CDTF">2013-08-07T18:50:00Z</dcterms:created>
  <dcterms:modified xsi:type="dcterms:W3CDTF">2014-07-31T19:12:00Z</dcterms:modified>
</cp:coreProperties>
</file>